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36"/>
          <w:rtl w:val="0"/>
        </w:rPr>
        <w:t xml:space="preserve">Saline Area Schools Athletic Department</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rtl w:val="0"/>
        </w:rPr>
        <w:t xml:space="preserve">COACH EVALUATION</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This evaluation process has two parts.  For the first part, the coach will complete a written self-evaluation.  The coach will then return the form to the Head Coach who will fill out the second part.  The coach and Head Coach will then meet to discuss the assessment.  This process will be completed every year.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For the self-evaluation part, the coach should assess her/his capabilities and develop a plan for continued improvement.  Programs through MHSAA, clinics, and classes should all be considered when developing a plan for self improvement.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Coach: </w:t>
      </w:r>
      <w:r w:rsidRPr="00000000" w:rsidR="00000000" w:rsidDel="00000000">
        <w:rPr>
          <w:rtl w:val="0"/>
        </w:rPr>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Position:</w:t>
      </w:r>
      <w:r w:rsidRPr="00000000" w:rsidR="00000000" w:rsidDel="00000000">
        <w:rPr>
          <w:rtl w:val="0"/>
        </w:rPr>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Date:</w:t>
      </w:r>
      <w:r w:rsidRPr="00000000" w:rsidR="00000000" w:rsidDel="00000000">
        <w:rPr>
          <w:rtl w:val="0"/>
        </w:rPr>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u w:val="single"/>
          <w:rtl w:val="0"/>
        </w:rPr>
        <w:t xml:space="preserve">Part I:  Self-Evaluation</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those parts of your job that you do well.</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those parts of your job that you will work to improve.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Give one or more suggestions to improve some aspect of the program in which you coach.</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List any other concerns you have related to your 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 Give one or more suggestions to improve some aspect of the Athletic Department.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What personal goals do you have to improve yourself as a coach?</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How will you achieve these goals?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How can the Head Coach help you achieve your goals?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Where do you see yourself in three years in regards to coaching?</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10.</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Now that the season is over, what will your players say about the season?</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Now that the season is over, what will your players say about you?</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u w:val="single"/>
          <w:rtl w:val="0"/>
        </w:rPr>
        <w:t xml:space="preserve">Part I:  Credibility Self-Assessment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Using this scale from one to ten,</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rate yourself</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on the following characteristics</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by writing a number in the blank:</w:t>
      </w:r>
    </w:p>
    <w:p w:rsidP="00000000" w:rsidRPr="00000000" w:rsidR="00000000" w:rsidDel="00000000" w:rsidRDefault="00000000">
      <w:pPr>
        <w:spacing w:lineRule="auto" w:after="0" w:before="0"/>
        <w:ind w:left="0" w:firstLine="0" w:right="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Strongly 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Strongly Agree</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10</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Character-based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I act in an ethical, honest, and trustworthy manner.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Competent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I have a solid understanding of the rules, mechanics, and strategies of my sport.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Committed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I work hard and am committed to building a successful 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Caring</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I genuinely care about my athletes and their overall success.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Confidence-builder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I am effective at building and maintaining my athletes’ confidence.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Communicator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I am an effective communicator and listener.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Consistent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I am consistent in terms of my mood and my approach to team discipline.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u w:val="single"/>
          <w:rtl w:val="0"/>
        </w:rPr>
        <w:t xml:space="preserve">Part II:  To be completed by the Head Coach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Using this scale from one to ten,</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rate this coach on the following characteristics</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by writing a number in the blank:</w:t>
      </w:r>
    </w:p>
    <w:p w:rsidP="00000000" w:rsidRPr="00000000" w:rsidR="00000000" w:rsidDel="00000000" w:rsidRDefault="00000000">
      <w:pPr>
        <w:spacing w:lineRule="auto" w:after="0" w:before="0"/>
        <w:ind w:left="0" w:firstLine="0" w:right="0"/>
        <w:jc w:val="center"/>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Strongly 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Disagree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Agree</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Strongly Agree</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tab/>
        <w:t xml:space="preserve">             </w:t>
      </w: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8</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10</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Fonts w:cs="Times New Roman" w:hAnsi="Times New Roman" w:eastAsia="Times New Roman" w:ascii="Times New Roman"/>
          <w:rtl w:val="0"/>
        </w:rPr>
        <w:t xml:space="preserve">1</w:t>
      </w:r>
      <w:r w:rsidRPr="00000000" w:rsidR="00000000" w:rsidDel="00000000">
        <w:rPr>
          <w:rFonts w:cs="Times New Roman" w:hAnsi="Times New Roman" w:eastAsia="Times New Roman" w:ascii="Times New Roman"/>
          <w:b w:val="1"/>
          <w:rtl w:val="0"/>
        </w:rPr>
        <w:t xml:space="preserve">.</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Character-based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The coach acts in an ethical, honest, and trustworthy manner.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2.</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Competent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440" w:firstLine="0" w:right="0"/>
      </w:pPr>
      <w:r w:rsidRPr="00000000" w:rsidR="00000000" w:rsidDel="00000000">
        <w:rPr>
          <w:rFonts w:cs="Times New Roman" w:hAnsi="Times New Roman" w:eastAsia="Times New Roman" w:ascii="Times New Roman"/>
          <w:rtl w:val="0"/>
        </w:rPr>
        <w:t xml:space="preserve">The coach has a solid understanding of the rules, mechanics, and strategies of the sport.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3.</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Committed</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080" w:firstLine="0" w:right="0"/>
      </w:pPr>
      <w:r w:rsidRPr="00000000" w:rsidR="00000000" w:rsidDel="00000000">
        <w:rPr>
          <w:rFonts w:cs="Times New Roman" w:hAnsi="Times New Roman" w:eastAsia="Times New Roman" w:ascii="Times New Roman"/>
          <w:rtl w:val="0"/>
        </w:rPr>
        <w:t xml:space="preserve">The coach works hard and is committed to building a successful program.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4.</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Caring</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440" w:firstLine="0" w:right="0"/>
      </w:pPr>
      <w:r w:rsidRPr="00000000" w:rsidR="00000000" w:rsidDel="00000000">
        <w:rPr>
          <w:rFonts w:cs="Times New Roman" w:hAnsi="Times New Roman" w:eastAsia="Times New Roman" w:ascii="Times New Roman"/>
          <w:rtl w:val="0"/>
        </w:rPr>
        <w:t xml:space="preserve">The coach genuinely cares about the athletes in the program and their overall success.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5.</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Confidence-builder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440" w:firstLine="0" w:right="0"/>
      </w:pPr>
      <w:r w:rsidRPr="00000000" w:rsidR="00000000" w:rsidDel="00000000">
        <w:rPr>
          <w:rFonts w:cs="Times New Roman" w:hAnsi="Times New Roman" w:eastAsia="Times New Roman" w:ascii="Times New Roman"/>
          <w:rtl w:val="0"/>
        </w:rPr>
        <w:t xml:space="preserve">The coach is effective at building and maintaining athletes’ confidence.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Fonts w:cs="Times New Roman" w:hAnsi="Times New Roman" w:eastAsia="Times New Roman" w:ascii="Times New Roman"/>
          <w:rtl w:val="0"/>
        </w:rPr>
        <w:t xml:space="preserve">6.</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Communicator</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The coach is an effective communicator and listener.</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Fonts w:cs="Times New Roman" w:hAnsi="Times New Roman" w:eastAsia="Times New Roman" w:ascii="Times New Roman"/>
          <w:rtl w:val="0"/>
        </w:rPr>
        <w:t xml:space="preserve">7.</w:t>
      </w:r>
      <w:r w:rsidRPr="00000000" w:rsidR="00000000" w:rsidDel="00000000">
        <w:rPr>
          <w:rtl w:val="0"/>
        </w:rPr>
        <w:t xml:space="preserve">              </w:t>
      </w:r>
      <w:r w:rsidRPr="00000000" w:rsidR="00000000" w:rsidDel="00000000">
        <w:rPr>
          <w:rFonts w:cs="Times New Roman" w:hAnsi="Times New Roman" w:eastAsia="Times New Roman" w:ascii="Times New Roman"/>
          <w:b w:val="1"/>
          <w:rtl w:val="0"/>
        </w:rPr>
        <w:t xml:space="preserve">Consistent</w:t>
      </w:r>
      <w:r w:rsidRPr="00000000" w:rsidR="00000000" w:rsidDel="00000000">
        <w:rPr>
          <w:b w:val="1"/>
          <w:rtl w:val="0"/>
        </w:rPr>
        <w:t xml:space="preserve">              </w:t>
      </w:r>
      <w:r w:rsidRPr="00000000" w:rsidR="00000000" w:rsidDel="00000000">
        <w:rPr>
          <w:rFonts w:cs="Times New Roman" w:hAnsi="Times New Roman" w:eastAsia="Times New Roman" w:ascii="Times New Roman"/>
          <w:b w:val="1"/>
          <w:rtl w:val="0"/>
        </w:rPr>
        <w:t xml:space="preserve">______</w:t>
      </w:r>
    </w:p>
    <w:p w:rsidP="00000000" w:rsidRPr="00000000" w:rsidR="00000000" w:rsidDel="00000000" w:rsidRDefault="00000000">
      <w:pPr>
        <w:spacing w:lineRule="auto" w:after="0" w:before="0"/>
        <w:ind w:left="1440" w:firstLine="0" w:right="0"/>
      </w:pPr>
      <w:r w:rsidRPr="00000000" w:rsidR="00000000" w:rsidDel="00000000">
        <w:rPr>
          <w:rFonts w:cs="Times New Roman" w:hAnsi="Times New Roman" w:eastAsia="Times New Roman" w:ascii="Times New Roman"/>
          <w:rtl w:val="0"/>
        </w:rPr>
        <w:t xml:space="preserve">The coach is consistent in terms of his/her mood and approach to team discipline.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pPr>
      <w:r w:rsidRPr="00000000" w:rsidR="00000000" w:rsidDel="00000000">
        <w:rPr>
          <w:b w:val="1"/>
          <w:rtl w:val="0"/>
        </w:rPr>
        <w:t xml:space="preserve"> </w:t>
      </w:r>
    </w:p>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u w:val="single"/>
          <w:rtl w:val="0"/>
        </w:rPr>
        <w:t xml:space="preserve">Philosophy/District Direction</w:t>
      </w:r>
    </w:p>
    <w:p w:rsidP="00000000" w:rsidRPr="00000000" w:rsidR="00000000" w:rsidDel="00000000" w:rsidRDefault="00000000">
      <w:pPr>
        <w:spacing w:lineRule="auto" w:after="0" w:before="0"/>
        <w:ind w:left="0" w:firstLine="0" w:right="0"/>
        <w:jc w:val="center"/>
      </w:pPr>
      <w:r w:rsidRPr="00000000" w:rsidR="00000000" w:rsidDel="00000000">
        <w:rPr>
          <w:b w:val="1"/>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8. </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__________The coach uses the Saline Area Schools Athletic Philosophy to build the foundation of the program.</w:t>
      </w:r>
    </w:p>
    <w:p w:rsidP="00000000" w:rsidRPr="00000000" w:rsidR="00000000" w:rsidDel="00000000" w:rsidRDefault="00000000">
      <w:pPr>
        <w:spacing w:lineRule="auto" w:after="0" w:before="0"/>
        <w:ind w:left="144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9.</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___________The coach enforces the Saline Area Schools Athletic Rules and Regulations.</w:t>
      </w:r>
    </w:p>
    <w:p w:rsidP="00000000" w:rsidRPr="00000000" w:rsidR="00000000" w:rsidDel="00000000" w:rsidRDefault="00000000">
      <w:pPr>
        <w:spacing w:lineRule="auto" w:after="0" w:before="0"/>
        <w:ind w:left="1440" w:firstLine="0" w:right="0"/>
      </w:pPr>
      <w:r w:rsidRPr="00000000" w:rsidR="00000000" w:rsidDel="00000000">
        <w:rPr>
          <w:rtl w:val="0"/>
        </w:rPr>
        <w:t xml:space="preserve">           </w:t>
        <w:tab/>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10.</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___________The coach is familiar with and follows the Saline Area Schools Student Assistance Policy to help student athletes become responsible young adults.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11.</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__________The coach is familiar with and supports the development of our student athletes through the implementation of the Student Handbook rules and policies.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360" w:firstLine="0" w:right="0"/>
      </w:pPr>
      <w:r w:rsidRPr="00000000" w:rsidR="00000000" w:rsidDel="00000000">
        <w:rPr>
          <w:rFonts w:cs="Times New Roman" w:hAnsi="Times New Roman" w:eastAsia="Times New Roman" w:ascii="Times New Roman"/>
          <w:rtl w:val="0"/>
        </w:rPr>
        <w:t xml:space="preserve">12.</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__________The coach properly supervises the athletes in this sport.</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13.</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____________The coach is efficient and organized (adequately prepared for practices and competitions).</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144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14.</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_____________The coach demonstrates/models sportsmanship toward opponents, officials, fans, and his/her team.</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720" w:firstLine="0" w:right="0"/>
      </w:pPr>
      <w:r w:rsidRPr="00000000" w:rsidR="00000000" w:rsidDel="00000000">
        <w:rPr>
          <w:rFonts w:cs="Times New Roman" w:hAnsi="Times New Roman" w:eastAsia="Times New Roman" w:ascii="Times New Roman"/>
          <w:rtl w:val="0"/>
        </w:rPr>
        <w:t xml:space="preserve">15.</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______________The coach takes care of the facility and equipment during use, including securing the building.</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rtl w:val="0"/>
        </w:rPr>
        <w:t xml:space="preserve">This evaluation was discussed by:</w:t>
      </w: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Coach</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Head Coach</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__________________________________________</w:t>
      </w:r>
    </w:p>
    <w:p w:rsidP="00000000" w:rsidRPr="00000000" w:rsidR="00000000" w:rsidDel="00000000" w:rsidRDefault="00000000">
      <w:pPr>
        <w:spacing w:lineRule="auto" w:after="0" w:before="0"/>
        <w:ind w:left="0" w:firstLine="0" w:right="0"/>
      </w:pPr>
      <w:r w:rsidRPr="00000000" w:rsidR="00000000" w:rsidDel="00000000">
        <w:rPr>
          <w:rtl w:val="0"/>
        </w:rPr>
        <w:t xml:space="preserve">           </w:t>
        <w:tab/>
        <w:t xml:space="preserve">          </w:t>
        <w:tab/>
        <w:t xml:space="preserve">          </w:t>
        <w:tab/>
        <w:t xml:space="preserve">          </w:t>
        <w:tab/>
        <w:t xml:space="preserve">          </w:t>
        <w:tab/>
        <w:t xml:space="preserve">             </w:t>
      </w:r>
      <w:r w:rsidRPr="00000000" w:rsidR="00000000" w:rsidDel="00000000">
        <w:rPr>
          <w:rFonts w:cs="Times New Roman" w:hAnsi="Times New Roman" w:eastAsia="Times New Roman" w:ascii="Times New Roman"/>
          <w:rtl w:val="0"/>
        </w:rPr>
        <w:t xml:space="preserve">Date</w:t>
      </w:r>
    </w:p>
    <w:p w:rsidP="00000000" w:rsidRPr="00000000" w:rsidR="00000000" w:rsidDel="00000000" w:rsidRDefault="00000000">
      <w:pPr>
        <w:spacing w:lineRule="auto" w:after="0" w:before="0"/>
        <w:ind w:left="0" w:firstLine="0" w:right="0"/>
      </w:pPr>
      <w:r w:rsidRPr="00000000" w:rsidR="00000000" w:rsidDel="00000000">
        <w:rPr>
          <w:rtl w:val="0"/>
        </w:rPr>
        <w:t xml:space="preserve"> </w:t>
      </w:r>
    </w:p>
    <w:p w:rsidP="00000000" w:rsidRPr="00000000" w:rsidR="00000000" w:rsidDel="00000000" w:rsidRDefault="00000000">
      <w:pPr>
        <w:spacing w:lineRule="auto" w:after="0" w:before="0"/>
        <w:ind w:left="0" w:firstLine="0" w:right="0"/>
        <w:jc w:val="right"/>
      </w:pPr>
      <w:r w:rsidRPr="00000000" w:rsidR="00000000" w:rsidDel="00000000">
        <w:rPr>
          <w:rFonts w:cs="Times New Roman" w:hAnsi="Times New Roman" w:eastAsia="Times New Roman" w:ascii="Times New Roman"/>
          <w:rtl w:val="0"/>
        </w:rPr>
        <w:t xml:space="preserve">Revised Coach Evaluation Form – 05/07</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Times New Roman" w:hAnsi="Times New Roman" w:eastAsia="Times New Roman" w:ascii="Times New Roman"/>
      <w:color w:val="000000"/>
      <w:sz w:val="24"/>
    </w:rPr>
  </w:style>
  <w:style w:styleId="Heading1" w:type="paragraph">
    <w:name w:val="heading 1"/>
    <w:basedOn w:val="Normal"/>
    <w:next w:val="Normal"/>
    <w:pPr>
      <w:spacing w:lineRule="auto" w:after="240" w:before="240"/>
      <w:ind w:left="0" w:firstLine="0" w:right="0"/>
    </w:pPr>
    <w:rPr>
      <w:b w:val="1"/>
      <w:i w:val="0"/>
      <w:sz w:val="36"/>
    </w:rPr>
  </w:style>
  <w:style w:styleId="Heading2" w:type="paragraph">
    <w:name w:val="heading 2"/>
    <w:basedOn w:val="Normal"/>
    <w:next w:val="Normal"/>
    <w:pPr>
      <w:spacing w:lineRule="auto" w:after="225" w:before="225"/>
      <w:ind w:left="0" w:firstLine="0" w:right="0"/>
    </w:pPr>
    <w:rPr>
      <w:b w:val="1"/>
      <w:i w:val="0"/>
      <w:sz w:val="28"/>
    </w:rPr>
  </w:style>
  <w:style w:styleId="Heading3" w:type="paragraph">
    <w:name w:val="heading 3"/>
    <w:basedOn w:val="Normal"/>
    <w:next w:val="Normal"/>
    <w:pPr>
      <w:spacing w:lineRule="auto" w:after="240" w:before="240"/>
      <w:ind w:left="0" w:firstLine="0" w:right="0"/>
    </w:pPr>
    <w:rPr>
      <w:b w:val="1"/>
      <w:i w:val="0"/>
    </w:rPr>
  </w:style>
  <w:style w:styleId="Heading4" w:type="paragraph">
    <w:name w:val="heading 4"/>
    <w:basedOn w:val="Normal"/>
    <w:next w:val="Normal"/>
    <w:pPr>
      <w:spacing w:lineRule="auto" w:after="255" w:before="255"/>
      <w:ind w:left="0" w:firstLine="0" w:right="0"/>
    </w:pPr>
    <w:rPr>
      <w:b w:val="1"/>
      <w:i w:val="0"/>
      <w:sz w:val="20"/>
    </w:rPr>
  </w:style>
  <w:style w:styleId="Heading5" w:type="paragraph">
    <w:name w:val="heading 5"/>
    <w:basedOn w:val="Normal"/>
    <w:next w:val="Normal"/>
    <w:pPr>
      <w:spacing w:lineRule="auto" w:after="255" w:before="255"/>
      <w:ind w:left="0" w:firstLine="0" w:right="0"/>
    </w:pPr>
    <w:rPr>
      <w:b w:val="1"/>
      <w:i w:val="0"/>
      <w:sz w:val="16"/>
    </w:rPr>
  </w:style>
  <w:style w:styleId="Heading6" w:type="paragraph">
    <w:name w:val="heading 6"/>
    <w:basedOn w:val="Normal"/>
    <w:next w:val="Normal"/>
    <w:pPr>
      <w:spacing w:lineRule="auto" w:after="360" w:before="360"/>
      <w:ind w:left="0" w:firstLine="0" w:right="0"/>
    </w:pPr>
    <w:rPr>
      <w:b w:val="1"/>
      <w:i w:val="0"/>
      <w:sz w:val="16"/>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EVALUATION[1].docx</dc:title>
</cp:coreProperties>
</file>