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F33" w:rsidRPr="008861FA" w:rsidRDefault="00033F33" w:rsidP="00033F33">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C</w:t>
      </w:r>
      <w:r w:rsidRPr="008861FA">
        <w:rPr>
          <w:rFonts w:ascii="Times New Roman" w:eastAsia="Times New Roman" w:hAnsi="Times New Roman" w:cs="Times New Roman"/>
          <w:b/>
          <w:sz w:val="32"/>
          <w:szCs w:val="32"/>
          <w:u w:val="single"/>
        </w:rPr>
        <w:t>oncession Request</w:t>
      </w:r>
    </w:p>
    <w:p w:rsidR="00033F33" w:rsidRPr="008861FA" w:rsidRDefault="00033F33" w:rsidP="00033F33">
      <w:pPr>
        <w:spacing w:after="0" w:line="240" w:lineRule="auto"/>
        <w:jc w:val="center"/>
        <w:rPr>
          <w:rFonts w:ascii="Times New Roman" w:eastAsia="Times New Roman" w:hAnsi="Times New Roman" w:cs="Times New Roman"/>
          <w:sz w:val="24"/>
          <w:szCs w:val="24"/>
        </w:rPr>
      </w:pPr>
      <w:r w:rsidRPr="008861FA">
        <w:rPr>
          <w:rFonts w:ascii="Times New Roman" w:eastAsia="Times New Roman" w:hAnsi="Times New Roman" w:cs="Times New Roman"/>
          <w:sz w:val="24"/>
          <w:szCs w:val="24"/>
        </w:rPr>
        <w:t>Saline Area Schools-Food Service Department</w:t>
      </w:r>
    </w:p>
    <w:p w:rsidR="00033F33" w:rsidRPr="008861FA" w:rsidRDefault="00033F33" w:rsidP="00033F33">
      <w:pPr>
        <w:spacing w:after="0" w:line="240" w:lineRule="auto"/>
        <w:jc w:val="center"/>
        <w:rPr>
          <w:rFonts w:ascii="Times New Roman" w:eastAsia="Times New Roman" w:hAnsi="Times New Roman" w:cs="Times New Roman"/>
          <w:sz w:val="24"/>
          <w:szCs w:val="24"/>
        </w:rPr>
      </w:pPr>
      <w:r w:rsidRPr="008861FA">
        <w:rPr>
          <w:rFonts w:ascii="Times New Roman" w:eastAsia="Times New Roman" w:hAnsi="Times New Roman" w:cs="Times New Roman"/>
          <w:sz w:val="24"/>
          <w:szCs w:val="24"/>
        </w:rPr>
        <w:t>Food Service Director:  Julie Harsh    Conta</w:t>
      </w:r>
      <w:r>
        <w:rPr>
          <w:rFonts w:ascii="Times New Roman" w:eastAsia="Times New Roman" w:hAnsi="Times New Roman" w:cs="Times New Roman"/>
          <w:sz w:val="24"/>
          <w:szCs w:val="24"/>
        </w:rPr>
        <w:t xml:space="preserve">ct Information:  734-429-8045, </w:t>
      </w:r>
      <w:r>
        <w:rPr>
          <w:rFonts w:ascii="Times New Roman" w:eastAsia="Times New Roman" w:hAnsi="Times New Roman" w:cs="Times New Roman"/>
          <w:color w:val="0000FF"/>
          <w:sz w:val="24"/>
          <w:szCs w:val="24"/>
          <w:u w:val="single"/>
        </w:rPr>
        <w:t>harshj@salineschools.org</w:t>
      </w:r>
    </w:p>
    <w:p w:rsidR="00033F33" w:rsidRPr="008861FA" w:rsidRDefault="00033F33" w:rsidP="00033F33">
      <w:pPr>
        <w:spacing w:after="0" w:line="240" w:lineRule="auto"/>
        <w:jc w:val="center"/>
        <w:rPr>
          <w:rFonts w:ascii="Times New Roman" w:eastAsia="Times New Roman" w:hAnsi="Times New Roman" w:cs="Times New Roman"/>
          <w:sz w:val="24"/>
          <w:szCs w:val="24"/>
        </w:rPr>
      </w:pPr>
    </w:p>
    <w:p w:rsidR="00033F33" w:rsidRPr="008861FA" w:rsidRDefault="00033F33" w:rsidP="00033F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Event Name:  ____</w:t>
      </w:r>
      <w:r w:rsidR="00D36B9C">
        <w:rPr>
          <w:rFonts w:ascii="Times New Roman" w:eastAsia="Times New Roman" w:hAnsi="Times New Roman" w:cs="Times New Roman"/>
          <w:sz w:val="24"/>
          <w:szCs w:val="24"/>
        </w:rPr>
        <w:t>______________</w:t>
      </w:r>
      <w:r w:rsidRPr="008861FA">
        <w:rPr>
          <w:rFonts w:ascii="Times New Roman" w:eastAsia="Times New Roman" w:hAnsi="Times New Roman" w:cs="Times New Roman"/>
          <w:sz w:val="24"/>
          <w:szCs w:val="24"/>
        </w:rPr>
        <w:t>______________Organization:____</w:t>
      </w:r>
      <w:r>
        <w:rPr>
          <w:rFonts w:ascii="Times New Roman" w:eastAsia="Times New Roman" w:hAnsi="Times New Roman" w:cs="Times New Roman"/>
          <w:sz w:val="24"/>
          <w:szCs w:val="24"/>
        </w:rPr>
        <w:t>________________________</w:t>
      </w:r>
    </w:p>
    <w:p w:rsidR="00033F33" w:rsidRPr="008861FA" w:rsidRDefault="00033F33" w:rsidP="00033F33">
      <w:pPr>
        <w:spacing w:after="0" w:line="240" w:lineRule="auto"/>
        <w:rPr>
          <w:rFonts w:ascii="Times New Roman" w:eastAsia="Times New Roman" w:hAnsi="Times New Roman" w:cs="Times New Roman"/>
          <w:sz w:val="24"/>
          <w:szCs w:val="24"/>
        </w:rPr>
      </w:pPr>
    </w:p>
    <w:p w:rsidR="00033F33" w:rsidRPr="008861FA" w:rsidRDefault="00033F33" w:rsidP="00033F33">
      <w:pPr>
        <w:spacing w:after="0" w:line="240" w:lineRule="auto"/>
        <w:rPr>
          <w:rFonts w:ascii="Times New Roman" w:eastAsia="Times New Roman" w:hAnsi="Times New Roman" w:cs="Times New Roman"/>
          <w:sz w:val="24"/>
          <w:szCs w:val="24"/>
        </w:rPr>
      </w:pPr>
      <w:r w:rsidRPr="008861FA">
        <w:rPr>
          <w:rFonts w:ascii="Times New Roman" w:eastAsia="Times New Roman" w:hAnsi="Times New Roman" w:cs="Times New Roman"/>
          <w:sz w:val="24"/>
          <w:szCs w:val="24"/>
        </w:rPr>
        <w:t>Group Name (Running Concession</w:t>
      </w:r>
      <w:r>
        <w:rPr>
          <w:rFonts w:ascii="Times New Roman" w:eastAsia="Times New Roman" w:hAnsi="Times New Roman" w:cs="Times New Roman"/>
          <w:sz w:val="24"/>
          <w:szCs w:val="24"/>
        </w:rPr>
        <w:t xml:space="preserve"> – is it school or Community Ed event</w:t>
      </w:r>
      <w:r w:rsidRPr="008861FA">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w:t>
      </w:r>
      <w:r w:rsidRPr="008861FA">
        <w:rPr>
          <w:rFonts w:ascii="Times New Roman" w:eastAsia="Times New Roman" w:hAnsi="Times New Roman" w:cs="Times New Roman"/>
          <w:sz w:val="24"/>
          <w:szCs w:val="24"/>
        </w:rPr>
        <w:t>________________</w:t>
      </w:r>
    </w:p>
    <w:p w:rsidR="00033F33" w:rsidRPr="008861FA" w:rsidRDefault="00033F33" w:rsidP="00033F33">
      <w:pPr>
        <w:spacing w:after="0" w:line="240" w:lineRule="auto"/>
        <w:rPr>
          <w:rFonts w:ascii="Times New Roman" w:eastAsia="Times New Roman" w:hAnsi="Times New Roman" w:cs="Times New Roman"/>
          <w:sz w:val="24"/>
          <w:szCs w:val="24"/>
        </w:rPr>
      </w:pPr>
    </w:p>
    <w:p w:rsidR="00033F33" w:rsidRDefault="00033F33" w:rsidP="00033F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__________________________________________________</w:t>
      </w:r>
      <w:r w:rsidRPr="008861FA">
        <w:rPr>
          <w:rFonts w:ascii="Times New Roman" w:eastAsia="Times New Roman" w:hAnsi="Times New Roman" w:cs="Times New Roman"/>
          <w:sz w:val="24"/>
          <w:szCs w:val="24"/>
        </w:rPr>
        <w:t>Perso</w:t>
      </w:r>
      <w:r>
        <w:rPr>
          <w:rFonts w:ascii="Times New Roman" w:eastAsia="Times New Roman" w:hAnsi="Times New Roman" w:cs="Times New Roman"/>
          <w:sz w:val="24"/>
          <w:szCs w:val="24"/>
        </w:rPr>
        <w:t>n(s):________________</w:t>
      </w:r>
      <w:r w:rsidRPr="008861FA">
        <w:rPr>
          <w:rFonts w:ascii="Times New Roman" w:eastAsia="Times New Roman" w:hAnsi="Times New Roman" w:cs="Times New Roman"/>
          <w:sz w:val="24"/>
          <w:szCs w:val="24"/>
        </w:rPr>
        <w:t>_</w:t>
      </w:r>
    </w:p>
    <w:p w:rsidR="00033F33" w:rsidRDefault="00033F33" w:rsidP="00033F33">
      <w:pPr>
        <w:spacing w:after="0" w:line="240" w:lineRule="auto"/>
        <w:rPr>
          <w:rFonts w:ascii="Times New Roman" w:eastAsia="Times New Roman" w:hAnsi="Times New Roman" w:cs="Times New Roman"/>
          <w:sz w:val="24"/>
          <w:szCs w:val="24"/>
        </w:rPr>
      </w:pPr>
    </w:p>
    <w:p w:rsidR="00033F33" w:rsidRDefault="00033F33" w:rsidP="00033F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Phone/Email: __________________________________________________________</w:t>
      </w:r>
      <w:r w:rsidRPr="008861FA">
        <w:rPr>
          <w:rFonts w:ascii="Times New Roman" w:eastAsia="Times New Roman" w:hAnsi="Times New Roman" w:cs="Times New Roman"/>
          <w:sz w:val="24"/>
          <w:szCs w:val="24"/>
        </w:rPr>
        <w:t>__</w:t>
      </w:r>
      <w:r>
        <w:rPr>
          <w:rFonts w:ascii="Times New Roman" w:eastAsia="Times New Roman" w:hAnsi="Times New Roman" w:cs="Times New Roman"/>
          <w:sz w:val="24"/>
          <w:szCs w:val="24"/>
        </w:rPr>
        <w:t>___________</w:t>
      </w:r>
    </w:p>
    <w:p w:rsidR="00033F33" w:rsidRPr="008861FA" w:rsidRDefault="00033F33" w:rsidP="00033F33">
      <w:pPr>
        <w:spacing w:after="0" w:line="240" w:lineRule="auto"/>
        <w:rPr>
          <w:rFonts w:ascii="Times New Roman" w:eastAsia="Times New Roman" w:hAnsi="Times New Roman" w:cs="Times New Roman"/>
          <w:sz w:val="24"/>
          <w:szCs w:val="24"/>
        </w:rPr>
      </w:pPr>
    </w:p>
    <w:p w:rsidR="00033F33" w:rsidRPr="008861FA" w:rsidRDefault="00033F33" w:rsidP="00033F33">
      <w:pPr>
        <w:spacing w:after="0" w:line="240" w:lineRule="auto"/>
        <w:rPr>
          <w:rFonts w:ascii="Times New Roman" w:eastAsia="Times New Roman" w:hAnsi="Times New Roman" w:cs="Times New Roman"/>
          <w:b/>
          <w:i/>
          <w:sz w:val="24"/>
          <w:szCs w:val="24"/>
          <w:u w:val="single"/>
        </w:rPr>
      </w:pPr>
      <w:r w:rsidRPr="008861FA">
        <w:rPr>
          <w:rFonts w:ascii="Times New Roman" w:eastAsia="Times New Roman" w:hAnsi="Times New Roman" w:cs="Times New Roman"/>
          <w:b/>
          <w:i/>
          <w:sz w:val="24"/>
          <w:szCs w:val="24"/>
        </w:rPr>
        <w:t>**</w:t>
      </w:r>
      <w:r w:rsidRPr="008861FA">
        <w:rPr>
          <w:rFonts w:ascii="Times New Roman" w:eastAsia="Times New Roman" w:hAnsi="Times New Roman" w:cs="Times New Roman"/>
          <w:b/>
          <w:i/>
          <w:sz w:val="24"/>
          <w:szCs w:val="24"/>
          <w:u w:val="single"/>
        </w:rPr>
        <w:t>Form must be completed and returned to the Food Service Office for confirmation at least 2 weeks prior to the event or start o</w:t>
      </w:r>
      <w:r>
        <w:rPr>
          <w:rFonts w:ascii="Times New Roman" w:eastAsia="Times New Roman" w:hAnsi="Times New Roman" w:cs="Times New Roman"/>
          <w:b/>
          <w:i/>
          <w:sz w:val="24"/>
          <w:szCs w:val="24"/>
          <w:u w:val="single"/>
        </w:rPr>
        <w:t xml:space="preserve">f the sport season.  </w:t>
      </w:r>
    </w:p>
    <w:p w:rsidR="00033F33" w:rsidRPr="008861FA" w:rsidRDefault="00033F33" w:rsidP="00033F33">
      <w:pPr>
        <w:spacing w:after="0" w:line="240" w:lineRule="auto"/>
        <w:rPr>
          <w:rFonts w:ascii="Times New Roman" w:eastAsia="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2544"/>
        <w:gridCol w:w="2383"/>
        <w:gridCol w:w="3760"/>
      </w:tblGrid>
      <w:tr w:rsidR="00033F33" w:rsidRPr="008861FA" w:rsidTr="00650663">
        <w:tc>
          <w:tcPr>
            <w:tcW w:w="1728" w:type="dxa"/>
            <w:shd w:val="clear" w:color="auto" w:fill="auto"/>
          </w:tcPr>
          <w:p w:rsidR="00033F33" w:rsidRPr="008861FA" w:rsidRDefault="00033F33" w:rsidP="00650663">
            <w:pPr>
              <w:spacing w:after="0" w:line="240" w:lineRule="auto"/>
              <w:rPr>
                <w:rFonts w:ascii="Times New Roman" w:eastAsia="Times New Roman" w:hAnsi="Times New Roman" w:cs="Times New Roman"/>
                <w:sz w:val="24"/>
                <w:szCs w:val="24"/>
              </w:rPr>
            </w:pPr>
            <w:r w:rsidRPr="008861FA">
              <w:rPr>
                <w:rFonts w:ascii="Times New Roman" w:eastAsia="Times New Roman" w:hAnsi="Times New Roman" w:cs="Times New Roman"/>
                <w:sz w:val="24"/>
                <w:szCs w:val="24"/>
              </w:rPr>
              <w:t xml:space="preserve">       Date</w:t>
            </w:r>
          </w:p>
        </w:tc>
        <w:tc>
          <w:tcPr>
            <w:tcW w:w="2700" w:type="dxa"/>
            <w:shd w:val="clear" w:color="auto" w:fill="auto"/>
          </w:tcPr>
          <w:p w:rsidR="00033F33" w:rsidRPr="008861FA" w:rsidRDefault="00033F33" w:rsidP="00650663">
            <w:pPr>
              <w:spacing w:after="0" w:line="240" w:lineRule="auto"/>
              <w:rPr>
                <w:rFonts w:ascii="Times New Roman" w:eastAsia="Times New Roman" w:hAnsi="Times New Roman" w:cs="Times New Roman"/>
                <w:sz w:val="24"/>
                <w:szCs w:val="24"/>
              </w:rPr>
            </w:pPr>
            <w:r w:rsidRPr="008861FA">
              <w:rPr>
                <w:rFonts w:ascii="Times New Roman" w:eastAsia="Times New Roman" w:hAnsi="Times New Roman" w:cs="Times New Roman"/>
                <w:sz w:val="24"/>
                <w:szCs w:val="24"/>
              </w:rPr>
              <w:t xml:space="preserve">      Concession Time</w:t>
            </w:r>
          </w:p>
        </w:tc>
        <w:tc>
          <w:tcPr>
            <w:tcW w:w="2520" w:type="dxa"/>
            <w:shd w:val="clear" w:color="auto" w:fill="auto"/>
          </w:tcPr>
          <w:p w:rsidR="00033F33" w:rsidRPr="008861FA" w:rsidRDefault="00033F33" w:rsidP="00650663">
            <w:pPr>
              <w:spacing w:after="0" w:line="240" w:lineRule="auto"/>
              <w:rPr>
                <w:rFonts w:ascii="Times New Roman" w:eastAsia="Times New Roman" w:hAnsi="Times New Roman" w:cs="Times New Roman"/>
                <w:sz w:val="24"/>
                <w:szCs w:val="24"/>
              </w:rPr>
            </w:pPr>
            <w:r w:rsidRPr="008861FA">
              <w:rPr>
                <w:rFonts w:ascii="Times New Roman" w:eastAsia="Times New Roman" w:hAnsi="Times New Roman" w:cs="Times New Roman"/>
                <w:sz w:val="24"/>
                <w:szCs w:val="24"/>
              </w:rPr>
              <w:t xml:space="preserve">  Estimated Attendance</w:t>
            </w:r>
          </w:p>
        </w:tc>
        <w:tc>
          <w:tcPr>
            <w:tcW w:w="4068" w:type="dxa"/>
            <w:shd w:val="clear" w:color="auto" w:fill="auto"/>
          </w:tcPr>
          <w:p w:rsidR="00033F33" w:rsidRPr="008861FA" w:rsidRDefault="00033F33" w:rsidP="00650663">
            <w:pPr>
              <w:spacing w:after="0" w:line="240" w:lineRule="auto"/>
              <w:jc w:val="center"/>
              <w:rPr>
                <w:rFonts w:ascii="Times New Roman" w:eastAsia="Times New Roman" w:hAnsi="Times New Roman" w:cs="Times New Roman"/>
                <w:sz w:val="24"/>
                <w:szCs w:val="24"/>
              </w:rPr>
            </w:pPr>
            <w:r w:rsidRPr="008861FA">
              <w:rPr>
                <w:rFonts w:ascii="Times New Roman" w:eastAsia="Times New Roman" w:hAnsi="Times New Roman" w:cs="Times New Roman"/>
                <w:sz w:val="24"/>
                <w:szCs w:val="24"/>
              </w:rPr>
              <w:t>Event Time/Notes</w:t>
            </w:r>
          </w:p>
        </w:tc>
      </w:tr>
      <w:tr w:rsidR="00033F33" w:rsidRPr="008861FA" w:rsidTr="00650663">
        <w:trPr>
          <w:trHeight w:val="584"/>
        </w:trPr>
        <w:tc>
          <w:tcPr>
            <w:tcW w:w="1728" w:type="dxa"/>
            <w:shd w:val="clear" w:color="auto" w:fill="auto"/>
          </w:tcPr>
          <w:p w:rsidR="00033F33" w:rsidRPr="008861FA" w:rsidRDefault="00033F33" w:rsidP="00650663">
            <w:pPr>
              <w:spacing w:after="0" w:line="240" w:lineRule="auto"/>
              <w:rPr>
                <w:rFonts w:ascii="Times New Roman" w:eastAsia="Times New Roman" w:hAnsi="Times New Roman" w:cs="Times New Roman"/>
                <w:sz w:val="24"/>
                <w:szCs w:val="24"/>
              </w:rPr>
            </w:pPr>
          </w:p>
        </w:tc>
        <w:tc>
          <w:tcPr>
            <w:tcW w:w="2700" w:type="dxa"/>
            <w:shd w:val="clear" w:color="auto" w:fill="auto"/>
          </w:tcPr>
          <w:p w:rsidR="00033F33" w:rsidRPr="008861FA" w:rsidRDefault="00033F33" w:rsidP="00650663">
            <w:pPr>
              <w:spacing w:after="0" w:line="240" w:lineRule="auto"/>
              <w:rPr>
                <w:rFonts w:ascii="Times New Roman" w:eastAsia="Times New Roman" w:hAnsi="Times New Roman" w:cs="Times New Roman"/>
                <w:sz w:val="24"/>
                <w:szCs w:val="24"/>
              </w:rPr>
            </w:pPr>
          </w:p>
        </w:tc>
        <w:tc>
          <w:tcPr>
            <w:tcW w:w="2520" w:type="dxa"/>
            <w:shd w:val="clear" w:color="auto" w:fill="auto"/>
          </w:tcPr>
          <w:p w:rsidR="00033F33" w:rsidRPr="008861FA" w:rsidRDefault="00033F33" w:rsidP="00650663">
            <w:pPr>
              <w:spacing w:after="0" w:line="240" w:lineRule="auto"/>
              <w:rPr>
                <w:rFonts w:ascii="Times New Roman" w:eastAsia="Times New Roman" w:hAnsi="Times New Roman" w:cs="Times New Roman"/>
                <w:sz w:val="24"/>
                <w:szCs w:val="24"/>
              </w:rPr>
            </w:pPr>
          </w:p>
        </w:tc>
        <w:tc>
          <w:tcPr>
            <w:tcW w:w="4068" w:type="dxa"/>
            <w:shd w:val="clear" w:color="auto" w:fill="auto"/>
          </w:tcPr>
          <w:p w:rsidR="00033F33" w:rsidRPr="008861FA" w:rsidRDefault="00033F33" w:rsidP="00650663">
            <w:pPr>
              <w:spacing w:after="0" w:line="240" w:lineRule="auto"/>
              <w:rPr>
                <w:rFonts w:ascii="Times New Roman" w:eastAsia="Times New Roman" w:hAnsi="Times New Roman" w:cs="Times New Roman"/>
                <w:sz w:val="24"/>
                <w:szCs w:val="24"/>
              </w:rPr>
            </w:pPr>
          </w:p>
        </w:tc>
      </w:tr>
      <w:tr w:rsidR="00033F33" w:rsidRPr="008861FA" w:rsidTr="00650663">
        <w:trPr>
          <w:trHeight w:val="521"/>
        </w:trPr>
        <w:tc>
          <w:tcPr>
            <w:tcW w:w="1728" w:type="dxa"/>
            <w:shd w:val="clear" w:color="auto" w:fill="auto"/>
          </w:tcPr>
          <w:p w:rsidR="00033F33" w:rsidRPr="008861FA" w:rsidRDefault="00033F33" w:rsidP="00650663">
            <w:pPr>
              <w:spacing w:after="0" w:line="240" w:lineRule="auto"/>
              <w:rPr>
                <w:rFonts w:ascii="Times New Roman" w:eastAsia="Times New Roman" w:hAnsi="Times New Roman" w:cs="Times New Roman"/>
                <w:sz w:val="24"/>
                <w:szCs w:val="24"/>
              </w:rPr>
            </w:pPr>
          </w:p>
        </w:tc>
        <w:tc>
          <w:tcPr>
            <w:tcW w:w="2700" w:type="dxa"/>
            <w:shd w:val="clear" w:color="auto" w:fill="auto"/>
          </w:tcPr>
          <w:p w:rsidR="00033F33" w:rsidRPr="008861FA" w:rsidRDefault="00033F33" w:rsidP="00650663">
            <w:pPr>
              <w:spacing w:after="0" w:line="240" w:lineRule="auto"/>
              <w:rPr>
                <w:rFonts w:ascii="Times New Roman" w:eastAsia="Times New Roman" w:hAnsi="Times New Roman" w:cs="Times New Roman"/>
                <w:sz w:val="24"/>
                <w:szCs w:val="24"/>
              </w:rPr>
            </w:pPr>
          </w:p>
        </w:tc>
        <w:tc>
          <w:tcPr>
            <w:tcW w:w="2520" w:type="dxa"/>
            <w:shd w:val="clear" w:color="auto" w:fill="auto"/>
          </w:tcPr>
          <w:p w:rsidR="00033F33" w:rsidRPr="008861FA" w:rsidRDefault="00033F33" w:rsidP="00650663">
            <w:pPr>
              <w:spacing w:after="0" w:line="240" w:lineRule="auto"/>
              <w:rPr>
                <w:rFonts w:ascii="Times New Roman" w:eastAsia="Times New Roman" w:hAnsi="Times New Roman" w:cs="Times New Roman"/>
                <w:sz w:val="24"/>
                <w:szCs w:val="24"/>
              </w:rPr>
            </w:pPr>
          </w:p>
        </w:tc>
        <w:tc>
          <w:tcPr>
            <w:tcW w:w="4068" w:type="dxa"/>
            <w:shd w:val="clear" w:color="auto" w:fill="auto"/>
          </w:tcPr>
          <w:p w:rsidR="00033F33" w:rsidRPr="008861FA" w:rsidRDefault="00033F33" w:rsidP="00650663">
            <w:pPr>
              <w:spacing w:after="0" w:line="240" w:lineRule="auto"/>
              <w:rPr>
                <w:rFonts w:ascii="Times New Roman" w:eastAsia="Times New Roman" w:hAnsi="Times New Roman" w:cs="Times New Roman"/>
                <w:sz w:val="24"/>
                <w:szCs w:val="24"/>
              </w:rPr>
            </w:pPr>
          </w:p>
        </w:tc>
      </w:tr>
      <w:tr w:rsidR="00033F33" w:rsidRPr="008861FA" w:rsidTr="00650663">
        <w:trPr>
          <w:trHeight w:val="530"/>
        </w:trPr>
        <w:tc>
          <w:tcPr>
            <w:tcW w:w="1728" w:type="dxa"/>
            <w:shd w:val="clear" w:color="auto" w:fill="auto"/>
          </w:tcPr>
          <w:p w:rsidR="00033F33" w:rsidRPr="008861FA" w:rsidRDefault="00033F33" w:rsidP="00650663">
            <w:pPr>
              <w:spacing w:after="0" w:line="240" w:lineRule="auto"/>
              <w:rPr>
                <w:rFonts w:ascii="Times New Roman" w:eastAsia="Times New Roman" w:hAnsi="Times New Roman" w:cs="Times New Roman"/>
                <w:sz w:val="24"/>
                <w:szCs w:val="24"/>
              </w:rPr>
            </w:pPr>
          </w:p>
        </w:tc>
        <w:tc>
          <w:tcPr>
            <w:tcW w:w="2700" w:type="dxa"/>
            <w:shd w:val="clear" w:color="auto" w:fill="auto"/>
          </w:tcPr>
          <w:p w:rsidR="00033F33" w:rsidRPr="008861FA" w:rsidRDefault="00033F33" w:rsidP="00650663">
            <w:pPr>
              <w:spacing w:after="0" w:line="240" w:lineRule="auto"/>
              <w:rPr>
                <w:rFonts w:ascii="Times New Roman" w:eastAsia="Times New Roman" w:hAnsi="Times New Roman" w:cs="Times New Roman"/>
                <w:sz w:val="24"/>
                <w:szCs w:val="24"/>
              </w:rPr>
            </w:pPr>
          </w:p>
        </w:tc>
        <w:tc>
          <w:tcPr>
            <w:tcW w:w="2520" w:type="dxa"/>
            <w:shd w:val="clear" w:color="auto" w:fill="auto"/>
          </w:tcPr>
          <w:p w:rsidR="00033F33" w:rsidRPr="008861FA" w:rsidRDefault="00033F33" w:rsidP="00650663">
            <w:pPr>
              <w:spacing w:after="0" w:line="240" w:lineRule="auto"/>
              <w:rPr>
                <w:rFonts w:ascii="Times New Roman" w:eastAsia="Times New Roman" w:hAnsi="Times New Roman" w:cs="Times New Roman"/>
                <w:sz w:val="24"/>
                <w:szCs w:val="24"/>
              </w:rPr>
            </w:pPr>
          </w:p>
        </w:tc>
        <w:tc>
          <w:tcPr>
            <w:tcW w:w="4068" w:type="dxa"/>
            <w:shd w:val="clear" w:color="auto" w:fill="auto"/>
          </w:tcPr>
          <w:p w:rsidR="00033F33" w:rsidRPr="008861FA" w:rsidRDefault="00033F33" w:rsidP="00650663">
            <w:pPr>
              <w:spacing w:after="0" w:line="240" w:lineRule="auto"/>
              <w:rPr>
                <w:rFonts w:ascii="Times New Roman" w:eastAsia="Times New Roman" w:hAnsi="Times New Roman" w:cs="Times New Roman"/>
                <w:sz w:val="24"/>
                <w:szCs w:val="24"/>
              </w:rPr>
            </w:pPr>
          </w:p>
        </w:tc>
      </w:tr>
      <w:tr w:rsidR="00033F33" w:rsidRPr="008861FA" w:rsidTr="00650663">
        <w:trPr>
          <w:trHeight w:val="521"/>
        </w:trPr>
        <w:tc>
          <w:tcPr>
            <w:tcW w:w="1728" w:type="dxa"/>
            <w:shd w:val="clear" w:color="auto" w:fill="auto"/>
          </w:tcPr>
          <w:p w:rsidR="00033F33" w:rsidRPr="008861FA" w:rsidRDefault="00033F33" w:rsidP="00650663">
            <w:pPr>
              <w:spacing w:after="0" w:line="240" w:lineRule="auto"/>
              <w:rPr>
                <w:rFonts w:ascii="Times New Roman" w:eastAsia="Times New Roman" w:hAnsi="Times New Roman" w:cs="Times New Roman"/>
                <w:sz w:val="24"/>
                <w:szCs w:val="24"/>
              </w:rPr>
            </w:pPr>
          </w:p>
        </w:tc>
        <w:tc>
          <w:tcPr>
            <w:tcW w:w="2700" w:type="dxa"/>
            <w:shd w:val="clear" w:color="auto" w:fill="auto"/>
          </w:tcPr>
          <w:p w:rsidR="00033F33" w:rsidRPr="008861FA" w:rsidRDefault="00033F33" w:rsidP="00650663">
            <w:pPr>
              <w:spacing w:after="0" w:line="240" w:lineRule="auto"/>
              <w:rPr>
                <w:rFonts w:ascii="Times New Roman" w:eastAsia="Times New Roman" w:hAnsi="Times New Roman" w:cs="Times New Roman"/>
                <w:sz w:val="24"/>
                <w:szCs w:val="24"/>
              </w:rPr>
            </w:pPr>
          </w:p>
        </w:tc>
        <w:tc>
          <w:tcPr>
            <w:tcW w:w="2520" w:type="dxa"/>
            <w:shd w:val="clear" w:color="auto" w:fill="auto"/>
          </w:tcPr>
          <w:p w:rsidR="00033F33" w:rsidRPr="008861FA" w:rsidRDefault="00033F33" w:rsidP="00650663">
            <w:pPr>
              <w:spacing w:after="0" w:line="240" w:lineRule="auto"/>
              <w:rPr>
                <w:rFonts w:ascii="Times New Roman" w:eastAsia="Times New Roman" w:hAnsi="Times New Roman" w:cs="Times New Roman"/>
                <w:sz w:val="24"/>
                <w:szCs w:val="24"/>
              </w:rPr>
            </w:pPr>
          </w:p>
        </w:tc>
        <w:tc>
          <w:tcPr>
            <w:tcW w:w="4068" w:type="dxa"/>
            <w:shd w:val="clear" w:color="auto" w:fill="auto"/>
          </w:tcPr>
          <w:p w:rsidR="00033F33" w:rsidRPr="008861FA" w:rsidRDefault="00033F33" w:rsidP="00650663">
            <w:pPr>
              <w:spacing w:after="0" w:line="240" w:lineRule="auto"/>
              <w:rPr>
                <w:rFonts w:ascii="Times New Roman" w:eastAsia="Times New Roman" w:hAnsi="Times New Roman" w:cs="Times New Roman"/>
                <w:sz w:val="24"/>
                <w:szCs w:val="24"/>
              </w:rPr>
            </w:pPr>
          </w:p>
        </w:tc>
      </w:tr>
      <w:tr w:rsidR="00033F33" w:rsidRPr="008861FA" w:rsidTr="00650663">
        <w:trPr>
          <w:trHeight w:val="530"/>
        </w:trPr>
        <w:tc>
          <w:tcPr>
            <w:tcW w:w="1728" w:type="dxa"/>
            <w:shd w:val="clear" w:color="auto" w:fill="auto"/>
          </w:tcPr>
          <w:p w:rsidR="00033F33" w:rsidRPr="008861FA" w:rsidRDefault="00033F33" w:rsidP="00650663">
            <w:pPr>
              <w:spacing w:after="0" w:line="240" w:lineRule="auto"/>
              <w:rPr>
                <w:rFonts w:ascii="Times New Roman" w:eastAsia="Times New Roman" w:hAnsi="Times New Roman" w:cs="Times New Roman"/>
                <w:sz w:val="24"/>
                <w:szCs w:val="24"/>
              </w:rPr>
            </w:pPr>
          </w:p>
        </w:tc>
        <w:tc>
          <w:tcPr>
            <w:tcW w:w="2700" w:type="dxa"/>
            <w:shd w:val="clear" w:color="auto" w:fill="auto"/>
          </w:tcPr>
          <w:p w:rsidR="00033F33" w:rsidRPr="008861FA" w:rsidRDefault="00033F33" w:rsidP="00650663">
            <w:pPr>
              <w:spacing w:after="0" w:line="240" w:lineRule="auto"/>
              <w:rPr>
                <w:rFonts w:ascii="Times New Roman" w:eastAsia="Times New Roman" w:hAnsi="Times New Roman" w:cs="Times New Roman"/>
                <w:sz w:val="24"/>
                <w:szCs w:val="24"/>
              </w:rPr>
            </w:pPr>
          </w:p>
        </w:tc>
        <w:tc>
          <w:tcPr>
            <w:tcW w:w="2520" w:type="dxa"/>
            <w:shd w:val="clear" w:color="auto" w:fill="auto"/>
          </w:tcPr>
          <w:p w:rsidR="00033F33" w:rsidRPr="008861FA" w:rsidRDefault="00033F33" w:rsidP="00650663">
            <w:pPr>
              <w:spacing w:after="0" w:line="240" w:lineRule="auto"/>
              <w:rPr>
                <w:rFonts w:ascii="Times New Roman" w:eastAsia="Times New Roman" w:hAnsi="Times New Roman" w:cs="Times New Roman"/>
                <w:sz w:val="24"/>
                <w:szCs w:val="24"/>
              </w:rPr>
            </w:pPr>
          </w:p>
        </w:tc>
        <w:tc>
          <w:tcPr>
            <w:tcW w:w="4068" w:type="dxa"/>
            <w:shd w:val="clear" w:color="auto" w:fill="auto"/>
          </w:tcPr>
          <w:p w:rsidR="00033F33" w:rsidRPr="008861FA" w:rsidRDefault="00033F33" w:rsidP="00650663">
            <w:pPr>
              <w:spacing w:after="0" w:line="240" w:lineRule="auto"/>
              <w:rPr>
                <w:rFonts w:ascii="Times New Roman" w:eastAsia="Times New Roman" w:hAnsi="Times New Roman" w:cs="Times New Roman"/>
                <w:sz w:val="24"/>
                <w:szCs w:val="24"/>
              </w:rPr>
            </w:pPr>
          </w:p>
        </w:tc>
      </w:tr>
      <w:tr w:rsidR="00033F33" w:rsidRPr="008861FA" w:rsidTr="00650663">
        <w:trPr>
          <w:trHeight w:val="539"/>
        </w:trPr>
        <w:tc>
          <w:tcPr>
            <w:tcW w:w="1728" w:type="dxa"/>
            <w:shd w:val="clear" w:color="auto" w:fill="auto"/>
          </w:tcPr>
          <w:p w:rsidR="00033F33" w:rsidRPr="008861FA" w:rsidRDefault="00033F33" w:rsidP="00650663">
            <w:pPr>
              <w:spacing w:after="0" w:line="240" w:lineRule="auto"/>
              <w:rPr>
                <w:rFonts w:ascii="Times New Roman" w:eastAsia="Times New Roman" w:hAnsi="Times New Roman" w:cs="Times New Roman"/>
                <w:sz w:val="24"/>
                <w:szCs w:val="24"/>
              </w:rPr>
            </w:pPr>
          </w:p>
        </w:tc>
        <w:tc>
          <w:tcPr>
            <w:tcW w:w="2700" w:type="dxa"/>
            <w:shd w:val="clear" w:color="auto" w:fill="auto"/>
          </w:tcPr>
          <w:p w:rsidR="00033F33" w:rsidRPr="008861FA" w:rsidRDefault="00033F33" w:rsidP="00650663">
            <w:pPr>
              <w:spacing w:after="0" w:line="240" w:lineRule="auto"/>
              <w:rPr>
                <w:rFonts w:ascii="Times New Roman" w:eastAsia="Times New Roman" w:hAnsi="Times New Roman" w:cs="Times New Roman"/>
                <w:sz w:val="24"/>
                <w:szCs w:val="24"/>
              </w:rPr>
            </w:pPr>
          </w:p>
        </w:tc>
        <w:tc>
          <w:tcPr>
            <w:tcW w:w="2520" w:type="dxa"/>
            <w:shd w:val="clear" w:color="auto" w:fill="auto"/>
          </w:tcPr>
          <w:p w:rsidR="00033F33" w:rsidRPr="008861FA" w:rsidRDefault="00033F33" w:rsidP="00650663">
            <w:pPr>
              <w:spacing w:after="0" w:line="240" w:lineRule="auto"/>
              <w:rPr>
                <w:rFonts w:ascii="Times New Roman" w:eastAsia="Times New Roman" w:hAnsi="Times New Roman" w:cs="Times New Roman"/>
                <w:sz w:val="24"/>
                <w:szCs w:val="24"/>
              </w:rPr>
            </w:pPr>
          </w:p>
        </w:tc>
        <w:tc>
          <w:tcPr>
            <w:tcW w:w="4068" w:type="dxa"/>
            <w:shd w:val="clear" w:color="auto" w:fill="auto"/>
          </w:tcPr>
          <w:p w:rsidR="00033F33" w:rsidRPr="008861FA" w:rsidRDefault="00033F33" w:rsidP="00650663">
            <w:pPr>
              <w:spacing w:after="0" w:line="240" w:lineRule="auto"/>
              <w:rPr>
                <w:rFonts w:ascii="Times New Roman" w:eastAsia="Times New Roman" w:hAnsi="Times New Roman" w:cs="Times New Roman"/>
                <w:sz w:val="24"/>
                <w:szCs w:val="24"/>
              </w:rPr>
            </w:pPr>
          </w:p>
        </w:tc>
      </w:tr>
      <w:tr w:rsidR="00033F33" w:rsidRPr="008861FA" w:rsidTr="00650663">
        <w:trPr>
          <w:trHeight w:val="521"/>
        </w:trPr>
        <w:tc>
          <w:tcPr>
            <w:tcW w:w="1728" w:type="dxa"/>
            <w:shd w:val="clear" w:color="auto" w:fill="auto"/>
          </w:tcPr>
          <w:p w:rsidR="00033F33" w:rsidRPr="008861FA" w:rsidRDefault="00033F33" w:rsidP="00650663">
            <w:pPr>
              <w:spacing w:after="0" w:line="240" w:lineRule="auto"/>
              <w:rPr>
                <w:rFonts w:ascii="Times New Roman" w:eastAsia="Times New Roman" w:hAnsi="Times New Roman" w:cs="Times New Roman"/>
                <w:sz w:val="24"/>
                <w:szCs w:val="24"/>
              </w:rPr>
            </w:pPr>
          </w:p>
        </w:tc>
        <w:tc>
          <w:tcPr>
            <w:tcW w:w="2700" w:type="dxa"/>
            <w:shd w:val="clear" w:color="auto" w:fill="auto"/>
          </w:tcPr>
          <w:p w:rsidR="00033F33" w:rsidRPr="008861FA" w:rsidRDefault="00033F33" w:rsidP="00650663">
            <w:pPr>
              <w:spacing w:after="0" w:line="240" w:lineRule="auto"/>
              <w:rPr>
                <w:rFonts w:ascii="Times New Roman" w:eastAsia="Times New Roman" w:hAnsi="Times New Roman" w:cs="Times New Roman"/>
                <w:sz w:val="24"/>
                <w:szCs w:val="24"/>
              </w:rPr>
            </w:pPr>
          </w:p>
        </w:tc>
        <w:tc>
          <w:tcPr>
            <w:tcW w:w="2520" w:type="dxa"/>
            <w:shd w:val="clear" w:color="auto" w:fill="auto"/>
          </w:tcPr>
          <w:p w:rsidR="00033F33" w:rsidRPr="008861FA" w:rsidRDefault="00033F33" w:rsidP="00650663">
            <w:pPr>
              <w:spacing w:after="0" w:line="240" w:lineRule="auto"/>
              <w:rPr>
                <w:rFonts w:ascii="Times New Roman" w:eastAsia="Times New Roman" w:hAnsi="Times New Roman" w:cs="Times New Roman"/>
                <w:sz w:val="24"/>
                <w:szCs w:val="24"/>
              </w:rPr>
            </w:pPr>
          </w:p>
        </w:tc>
        <w:tc>
          <w:tcPr>
            <w:tcW w:w="4068" w:type="dxa"/>
            <w:shd w:val="clear" w:color="auto" w:fill="auto"/>
          </w:tcPr>
          <w:p w:rsidR="00033F33" w:rsidRPr="008861FA" w:rsidRDefault="00033F33" w:rsidP="00650663">
            <w:pPr>
              <w:spacing w:after="0" w:line="240" w:lineRule="auto"/>
              <w:rPr>
                <w:rFonts w:ascii="Times New Roman" w:eastAsia="Times New Roman" w:hAnsi="Times New Roman" w:cs="Times New Roman"/>
                <w:sz w:val="24"/>
                <w:szCs w:val="24"/>
              </w:rPr>
            </w:pPr>
          </w:p>
        </w:tc>
      </w:tr>
    </w:tbl>
    <w:p w:rsidR="00033F33" w:rsidRPr="008861FA" w:rsidRDefault="00033F33" w:rsidP="00033F33">
      <w:pPr>
        <w:spacing w:after="0" w:line="240" w:lineRule="auto"/>
        <w:rPr>
          <w:rFonts w:ascii="Times New Roman" w:eastAsia="Times New Roman" w:hAnsi="Times New Roman" w:cs="Times New Roman"/>
          <w:sz w:val="24"/>
          <w:szCs w:val="24"/>
        </w:rPr>
      </w:pPr>
    </w:p>
    <w:p w:rsidR="00033F33" w:rsidRPr="008861FA" w:rsidRDefault="00033F33" w:rsidP="00033F33">
      <w:pPr>
        <w:spacing w:after="0" w:line="240" w:lineRule="auto"/>
        <w:rPr>
          <w:rFonts w:ascii="Times New Roman" w:eastAsia="Times New Roman" w:hAnsi="Times New Roman" w:cs="Times New Roman"/>
          <w:sz w:val="24"/>
          <w:szCs w:val="24"/>
          <w:u w:val="single"/>
        </w:rPr>
      </w:pPr>
      <w:r w:rsidRPr="008861FA">
        <w:rPr>
          <w:rFonts w:ascii="Times New Roman" w:eastAsia="Times New Roman" w:hAnsi="Times New Roman" w:cs="Times New Roman"/>
          <w:sz w:val="24"/>
          <w:szCs w:val="24"/>
          <w:u w:val="single"/>
        </w:rPr>
        <w:t>Please Note:</w:t>
      </w:r>
    </w:p>
    <w:p w:rsidR="00033F33" w:rsidRPr="008861FA" w:rsidRDefault="00033F33" w:rsidP="00033F33">
      <w:pPr>
        <w:spacing w:after="0" w:line="240" w:lineRule="auto"/>
        <w:rPr>
          <w:rFonts w:ascii="Times New Roman" w:eastAsia="Times New Roman" w:hAnsi="Times New Roman" w:cs="Times New Roman"/>
          <w:b/>
          <w:i/>
          <w:sz w:val="24"/>
          <w:szCs w:val="24"/>
        </w:rPr>
      </w:pPr>
      <w:r w:rsidRPr="008861FA">
        <w:rPr>
          <w:rFonts w:ascii="Times New Roman" w:eastAsia="Times New Roman" w:hAnsi="Times New Roman" w:cs="Times New Roman"/>
          <w:sz w:val="24"/>
          <w:szCs w:val="24"/>
        </w:rPr>
        <w:t>Each group is responsible for running the cash registers, preparing food items, serving, and clean-up. A Food Service Attendant will be on duty during your event to stock, set up, assist volunteers, control cash, and take inventory.  It is the responsibility of the group to provide adequate staff to run the concession to receive proper credit.  If proper staffing is not available, the Food Service Attendant may have to close the concession and the group will forfeit those potential sales. If additional cleaning is necessary and no volunteers available to do so, the group will be char</w:t>
      </w:r>
      <w:r>
        <w:rPr>
          <w:rFonts w:ascii="Times New Roman" w:eastAsia="Times New Roman" w:hAnsi="Times New Roman" w:cs="Times New Roman"/>
          <w:sz w:val="24"/>
          <w:szCs w:val="24"/>
        </w:rPr>
        <w:t>ged</w:t>
      </w:r>
      <w:r w:rsidR="003B444B">
        <w:rPr>
          <w:rFonts w:ascii="Times New Roman" w:eastAsia="Times New Roman" w:hAnsi="Times New Roman" w:cs="Times New Roman"/>
          <w:sz w:val="24"/>
          <w:szCs w:val="24"/>
        </w:rPr>
        <w:t xml:space="preserve"> additional labor cost of $11.00</w:t>
      </w:r>
      <w:bookmarkStart w:id="0" w:name="_GoBack"/>
      <w:bookmarkEnd w:id="0"/>
      <w:r>
        <w:rPr>
          <w:rFonts w:ascii="Times New Roman" w:eastAsia="Times New Roman" w:hAnsi="Times New Roman" w:cs="Times New Roman"/>
          <w:sz w:val="24"/>
          <w:szCs w:val="24"/>
        </w:rPr>
        <w:t xml:space="preserve"> per hour.  Electronic signature is fine. </w:t>
      </w:r>
    </w:p>
    <w:p w:rsidR="00033F33" w:rsidRPr="008861FA" w:rsidRDefault="00033F33" w:rsidP="00033F33">
      <w:pPr>
        <w:spacing w:after="0" w:line="240" w:lineRule="auto"/>
        <w:rPr>
          <w:rFonts w:ascii="Times New Roman" w:eastAsia="Times New Roman" w:hAnsi="Times New Roman" w:cs="Times New Roman"/>
          <w:sz w:val="24"/>
          <w:szCs w:val="24"/>
        </w:rPr>
      </w:pPr>
    </w:p>
    <w:p w:rsidR="00033F33" w:rsidRDefault="00033F33" w:rsidP="00033F33">
      <w:pPr>
        <w:spacing w:after="0" w:line="240" w:lineRule="auto"/>
        <w:rPr>
          <w:rFonts w:ascii="Times New Roman" w:eastAsia="Times New Roman" w:hAnsi="Times New Roman" w:cs="Times New Roman"/>
          <w:sz w:val="24"/>
          <w:szCs w:val="24"/>
        </w:rPr>
      </w:pPr>
      <w:r w:rsidRPr="008861FA">
        <w:rPr>
          <w:rFonts w:ascii="Times New Roman" w:eastAsia="Times New Roman" w:hAnsi="Times New Roman" w:cs="Times New Roman"/>
          <w:sz w:val="24"/>
          <w:szCs w:val="24"/>
        </w:rPr>
        <w:t>Signature of Authorized Representative</w:t>
      </w:r>
      <w:r>
        <w:rPr>
          <w:rFonts w:ascii="Times New Roman" w:eastAsia="Times New Roman" w:hAnsi="Times New Roman" w:cs="Times New Roman"/>
          <w:sz w:val="24"/>
          <w:szCs w:val="24"/>
        </w:rPr>
        <w:t xml:space="preserve">: </w:t>
      </w:r>
      <w:r w:rsidRPr="008861FA">
        <w:rPr>
          <w:rFonts w:ascii="Times New Roman" w:eastAsia="Times New Roman" w:hAnsi="Times New Roman" w:cs="Times New Roman"/>
          <w:sz w:val="24"/>
          <w:szCs w:val="24"/>
        </w:rPr>
        <w:t>______________________</w:t>
      </w:r>
      <w:r>
        <w:rPr>
          <w:rFonts w:ascii="Times New Roman" w:eastAsia="Times New Roman" w:hAnsi="Times New Roman" w:cs="Times New Roman"/>
          <w:sz w:val="24"/>
          <w:szCs w:val="24"/>
        </w:rPr>
        <w:t>___Date:________________</w:t>
      </w:r>
    </w:p>
    <w:p w:rsidR="00033F33" w:rsidRPr="008861FA" w:rsidRDefault="00033F33" w:rsidP="00033F33">
      <w:pPr>
        <w:spacing w:after="0" w:line="240" w:lineRule="auto"/>
        <w:rPr>
          <w:rFonts w:ascii="Times New Roman" w:eastAsia="Times New Roman" w:hAnsi="Times New Roman" w:cs="Times New Roman"/>
          <w:sz w:val="24"/>
          <w:szCs w:val="24"/>
        </w:rPr>
      </w:pPr>
    </w:p>
    <w:p w:rsidR="00B71046" w:rsidRPr="00033F33" w:rsidRDefault="00033F33" w:rsidP="00033F33">
      <w:pPr>
        <w:spacing w:after="0" w:line="240" w:lineRule="auto"/>
        <w:rPr>
          <w:rFonts w:ascii="Times New Roman" w:eastAsia="Times New Roman" w:hAnsi="Times New Roman" w:cs="Times New Roman"/>
          <w:sz w:val="24"/>
          <w:szCs w:val="24"/>
        </w:rPr>
      </w:pPr>
      <w:r w:rsidRPr="008861FA">
        <w:rPr>
          <w:rFonts w:ascii="Times New Roman" w:eastAsia="Times New Roman" w:hAnsi="Times New Roman" w:cs="Times New Roman"/>
          <w:sz w:val="24"/>
          <w:szCs w:val="24"/>
        </w:rPr>
        <w:t>Foo</w:t>
      </w:r>
      <w:r>
        <w:rPr>
          <w:rFonts w:ascii="Times New Roman" w:eastAsia="Times New Roman" w:hAnsi="Times New Roman" w:cs="Times New Roman"/>
          <w:sz w:val="24"/>
          <w:szCs w:val="24"/>
        </w:rPr>
        <w:t>d Service Director Authorization: _________________</w:t>
      </w:r>
      <w:r w:rsidRPr="008861FA">
        <w:rPr>
          <w:rFonts w:ascii="Times New Roman" w:eastAsia="Times New Roman" w:hAnsi="Times New Roman" w:cs="Times New Roman"/>
          <w:sz w:val="24"/>
          <w:szCs w:val="24"/>
        </w:rPr>
        <w:t>___________</w:t>
      </w:r>
      <w:r>
        <w:rPr>
          <w:rFonts w:ascii="Times New Roman" w:eastAsia="Times New Roman" w:hAnsi="Times New Roman" w:cs="Times New Roman"/>
          <w:sz w:val="24"/>
          <w:szCs w:val="24"/>
        </w:rPr>
        <w:t>___Date:_____________</w:t>
      </w:r>
    </w:p>
    <w:sectPr w:rsidR="00B71046" w:rsidRPr="00033F33" w:rsidSect="00033F3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F33"/>
    <w:rsid w:val="00033F33"/>
    <w:rsid w:val="00325AE8"/>
    <w:rsid w:val="003B444B"/>
    <w:rsid w:val="00432A03"/>
    <w:rsid w:val="00C134E8"/>
    <w:rsid w:val="00C43B8A"/>
    <w:rsid w:val="00D3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Saline Area Schools</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Harsh</dc:creator>
  <cp:lastModifiedBy>Julie Harsh</cp:lastModifiedBy>
  <cp:revision>2</cp:revision>
  <dcterms:created xsi:type="dcterms:W3CDTF">2013-02-08T16:46:00Z</dcterms:created>
  <dcterms:modified xsi:type="dcterms:W3CDTF">2013-02-08T18:09:00Z</dcterms:modified>
</cp:coreProperties>
</file>